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-210"/>
        <w:tblW w:w="0" w:type="auto"/>
        <w:tblBorders>
          <w:top w:val="single" w:sz="36" w:space="0" w:color="244061" w:themeColor="accent1" w:themeShade="80"/>
          <w:left w:val="single" w:sz="36" w:space="0" w:color="244061" w:themeColor="accent1" w:themeShade="80"/>
          <w:bottom w:val="single" w:sz="36" w:space="0" w:color="244061" w:themeColor="accent1" w:themeShade="80"/>
          <w:right w:val="single" w:sz="36" w:space="0" w:color="244061" w:themeColor="accent1" w:themeShade="80"/>
          <w:insideH w:val="single" w:sz="36" w:space="0" w:color="244061" w:themeColor="accent1" w:themeShade="80"/>
          <w:insideV w:val="single" w:sz="36" w:space="0" w:color="244061" w:themeColor="accent1" w:themeShade="80"/>
        </w:tblBorders>
        <w:tblLook w:val="04A0"/>
      </w:tblPr>
      <w:tblGrid>
        <w:gridCol w:w="13176"/>
      </w:tblGrid>
      <w:tr w:rsidR="00301FEC" w:rsidTr="00301FEC">
        <w:trPr>
          <w:trHeight w:val="8643"/>
        </w:trPr>
        <w:tc>
          <w:tcPr>
            <w:tcW w:w="13176" w:type="dxa"/>
          </w:tcPr>
          <w:p w:rsidR="00301FEC" w:rsidRDefault="00301FEC" w:rsidP="00301FEC">
            <w:pPr>
              <w:jc w:val="center"/>
              <w:rPr>
                <w:rtl/>
              </w:rPr>
            </w:pPr>
          </w:p>
          <w:p w:rsidR="00301FEC" w:rsidRDefault="00301FEC" w:rsidP="00301FEC">
            <w:pPr>
              <w:jc w:val="right"/>
              <w:rPr>
                <w:rtl/>
              </w:rPr>
            </w:pPr>
          </w:p>
          <w:tbl>
            <w:tblPr>
              <w:tblStyle w:val="a3"/>
              <w:tblW w:w="0" w:type="auto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ook w:val="04A0"/>
            </w:tblPr>
            <w:tblGrid>
              <w:gridCol w:w="8635"/>
              <w:gridCol w:w="4310"/>
            </w:tblGrid>
            <w:tr w:rsidR="002B08AD" w:rsidTr="00954D9B">
              <w:tc>
                <w:tcPr>
                  <w:tcW w:w="8635" w:type="dxa"/>
                </w:tcPr>
                <w:p w:rsidR="002B08AD" w:rsidRDefault="002B08AD" w:rsidP="00A224A1">
                  <w:pPr>
                    <w:framePr w:hSpace="180" w:wrap="around" w:vAnchor="text" w:hAnchor="margin" w:y="-210"/>
                    <w:rPr>
                      <w:rtl/>
                    </w:rPr>
                  </w:pPr>
                  <w:r w:rsidRPr="00DD49B2">
                    <w:rPr>
                      <w:noProof/>
                    </w:rPr>
                    <w:drawing>
                      <wp:inline distT="0" distB="0" distL="0" distR="0">
                        <wp:extent cx="1686552" cy="1318161"/>
                        <wp:effectExtent l="19050" t="0" r="8898" b="0"/>
                        <wp:docPr id="19" name="صورة 1" descr="http://www.al-madina.com/files/imagecache/node_photo/249549.jpeg">
                          <a:hlinkClick xmlns:a="http://schemas.openxmlformats.org/drawingml/2006/main" r:id="rId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al-madina.com/files/imagecache/node_photo/249549.jpeg">
                                  <a:hlinkClick r:id="rId4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6707" cy="13182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B08AD" w:rsidRDefault="002B08AD" w:rsidP="00A224A1">
                  <w:pPr>
                    <w:framePr w:hSpace="180" w:wrap="around" w:vAnchor="text" w:hAnchor="margin" w:y="-210"/>
                  </w:pPr>
                </w:p>
              </w:tc>
              <w:tc>
                <w:tcPr>
                  <w:tcW w:w="4310" w:type="dxa"/>
                </w:tcPr>
                <w:p w:rsidR="002B08AD" w:rsidRDefault="002B08AD" w:rsidP="00A224A1">
                  <w:pPr>
                    <w:framePr w:hSpace="180" w:wrap="around" w:vAnchor="text" w:hAnchor="margin" w:y="-210"/>
                    <w:jc w:val="center"/>
                  </w:pPr>
                  <w:r w:rsidRPr="00DD49B2">
                    <w:rPr>
                      <w:noProof/>
                    </w:rPr>
                    <w:drawing>
                      <wp:inline distT="0" distB="0" distL="0" distR="0">
                        <wp:extent cx="1387056" cy="362309"/>
                        <wp:effectExtent l="19050" t="0" r="3594" b="0"/>
                        <wp:docPr id="18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8113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B08AD" w:rsidRPr="00DD49B2" w:rsidRDefault="002B08AD" w:rsidP="00A224A1">
                  <w:pPr>
                    <w:framePr w:hSpace="180" w:wrap="around" w:vAnchor="text" w:hAnchor="margin" w:y="-210"/>
                    <w:jc w:val="right"/>
                    <w:rPr>
                      <w:rFonts w:cs="Akhbar MT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 </w:t>
                  </w:r>
                  <w:r w:rsidRPr="00DD49B2"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>وزارة التربية والتعليم</w:t>
                  </w:r>
                </w:p>
                <w:p w:rsidR="002B08AD" w:rsidRDefault="002B08AD" w:rsidP="00A224A1">
                  <w:pPr>
                    <w:framePr w:hSpace="180" w:wrap="around" w:vAnchor="text" w:hAnchor="margin" w:y="-210"/>
                    <w:jc w:val="right"/>
                  </w:pPr>
                  <w:r w:rsidRPr="00DD49B2"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>الإدارة العامة للتربية والتعليم بالمنطقة الشرقية</w:t>
                  </w:r>
                </w:p>
                <w:p w:rsidR="002B08AD" w:rsidRDefault="002B08AD" w:rsidP="00A224A1">
                  <w:pPr>
                    <w:framePr w:hSpace="180" w:wrap="around" w:vAnchor="text" w:hAnchor="margin" w:y="-210"/>
                    <w:jc w:val="center"/>
                  </w:pPr>
                </w:p>
              </w:tc>
            </w:tr>
          </w:tbl>
          <w:p w:rsidR="00301FEC" w:rsidRDefault="00301FEC" w:rsidP="002B08AD">
            <w:pPr>
              <w:rPr>
                <w:rtl/>
              </w:rPr>
            </w:pPr>
          </w:p>
          <w:p w:rsidR="00301FEC" w:rsidRPr="00FE0F4D" w:rsidRDefault="00301FEC" w:rsidP="00A224A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هـ</w:t>
            </w:r>
            <w:r w:rsidRPr="00FE0F4D">
              <w:rPr>
                <w:rFonts w:hint="cs"/>
                <w:b/>
                <w:bCs/>
                <w:sz w:val="36"/>
                <w:szCs w:val="36"/>
                <w:rtl/>
              </w:rPr>
              <w:t xml:space="preserve"> </w:t>
            </w:r>
            <w:r w:rsidRPr="00F00237">
              <w:rPr>
                <w:rFonts w:asciiTheme="minorBidi" w:hAnsiTheme="minorBidi"/>
                <w:b/>
                <w:bCs/>
                <w:sz w:val="36"/>
                <w:szCs w:val="36"/>
                <w:rtl/>
              </w:rPr>
              <w:t xml:space="preserve"> </w:t>
            </w:r>
            <w:r w:rsidRPr="00F00237">
              <w:rPr>
                <w:rFonts w:asciiTheme="minorBidi" w:hAnsiTheme="minorBidi"/>
                <w:b/>
                <w:bCs/>
                <w:sz w:val="36"/>
                <w:szCs w:val="36"/>
              </w:rPr>
              <w:t>143</w:t>
            </w:r>
            <w:r w:rsidR="00A224A1">
              <w:rPr>
                <w:rFonts w:asciiTheme="minorBidi" w:hAnsiTheme="minorBidi"/>
                <w:b/>
                <w:bCs/>
                <w:sz w:val="36"/>
                <w:szCs w:val="36"/>
              </w:rPr>
              <w:t>4</w:t>
            </w:r>
            <w:r w:rsidRPr="00F00237">
              <w:rPr>
                <w:rFonts w:asciiTheme="minorBidi" w:hAnsiTheme="minorBidi"/>
                <w:b/>
                <w:bCs/>
                <w:sz w:val="36"/>
                <w:szCs w:val="36"/>
              </w:rPr>
              <w:t>/143</w:t>
            </w:r>
            <w:r w:rsidR="00A224A1">
              <w:rPr>
                <w:rFonts w:asciiTheme="minorBidi" w:hAnsiTheme="minorBidi"/>
                <w:b/>
                <w:bCs/>
                <w:sz w:val="36"/>
                <w:szCs w:val="36"/>
              </w:rPr>
              <w:t>3</w:t>
            </w:r>
            <w:r w:rsidRPr="00F00237"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 </w:t>
            </w:r>
            <w:r w:rsidRPr="00FE0F4D">
              <w:rPr>
                <w:rFonts w:hint="cs"/>
                <w:b/>
                <w:bCs/>
                <w:sz w:val="36"/>
                <w:szCs w:val="36"/>
                <w:rtl/>
              </w:rPr>
              <w:t>إحصائية خاصة بالدور</w:t>
            </w:r>
            <w:r>
              <w:rPr>
                <w:rFonts w:hint="cs"/>
                <w:b/>
                <w:bCs/>
                <w:sz w:val="36"/>
                <w:szCs w:val="36"/>
                <w:rtl/>
              </w:rPr>
              <w:t xml:space="preserve"> الأوَّل </w:t>
            </w:r>
            <w:r w:rsidRPr="00FE0F4D">
              <w:rPr>
                <w:rFonts w:hint="cs"/>
                <w:b/>
                <w:bCs/>
                <w:sz w:val="36"/>
                <w:szCs w:val="36"/>
                <w:rtl/>
              </w:rPr>
              <w:t>للعام الدراسي /</w:t>
            </w:r>
          </w:p>
          <w:p w:rsidR="00301FEC" w:rsidRDefault="00301FEC" w:rsidP="00301FEC">
            <w:pPr>
              <w:rPr>
                <w:rtl/>
              </w:rPr>
            </w:pPr>
          </w:p>
          <w:p w:rsidR="00301FEC" w:rsidRDefault="00301FEC" w:rsidP="002B08AD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FE0F4D">
              <w:rPr>
                <w:rFonts w:hint="cs"/>
                <w:b/>
                <w:bCs/>
                <w:sz w:val="36"/>
                <w:szCs w:val="36"/>
                <w:rtl/>
              </w:rPr>
              <w:t>ا</w:t>
            </w:r>
            <w:r w:rsidR="00A224A1">
              <w:rPr>
                <w:rFonts w:hint="cs"/>
                <w:b/>
                <w:bCs/>
                <w:sz w:val="36"/>
                <w:szCs w:val="36"/>
                <w:rtl/>
              </w:rPr>
              <w:t xml:space="preserve">لمدرسة / المتوسطة الأولى </w:t>
            </w:r>
            <w:r w:rsidRPr="00FE0F4D">
              <w:rPr>
                <w:rFonts w:hint="cs"/>
                <w:b/>
                <w:bCs/>
                <w:sz w:val="36"/>
                <w:szCs w:val="36"/>
                <w:rtl/>
              </w:rPr>
              <w:t xml:space="preserve">  الص</w:t>
            </w:r>
            <w:r>
              <w:rPr>
                <w:rFonts w:hint="cs"/>
                <w:b/>
                <w:bCs/>
                <w:sz w:val="36"/>
                <w:szCs w:val="36"/>
                <w:rtl/>
              </w:rPr>
              <w:t>َّ</w:t>
            </w:r>
            <w:r w:rsidRPr="00FE0F4D">
              <w:rPr>
                <w:rFonts w:hint="cs"/>
                <w:b/>
                <w:bCs/>
                <w:sz w:val="36"/>
                <w:szCs w:val="36"/>
                <w:rtl/>
              </w:rPr>
              <w:t xml:space="preserve">ف / </w:t>
            </w:r>
            <w:r w:rsidR="002B08AD">
              <w:rPr>
                <w:rFonts w:hint="cs"/>
                <w:b/>
                <w:bCs/>
                <w:sz w:val="36"/>
                <w:szCs w:val="36"/>
                <w:rtl/>
              </w:rPr>
              <w:t>الثالث</w:t>
            </w:r>
            <w:r w:rsidRPr="00FE0F4D">
              <w:rPr>
                <w:rFonts w:hint="cs"/>
                <w:b/>
                <w:bCs/>
                <w:sz w:val="36"/>
                <w:szCs w:val="36"/>
                <w:rtl/>
              </w:rPr>
              <w:t xml:space="preserve"> المتوسط </w:t>
            </w:r>
          </w:p>
          <w:p w:rsidR="00301FEC" w:rsidRPr="00FE0F4D" w:rsidRDefault="00301FEC" w:rsidP="00301FEC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  <w:tbl>
            <w:tblPr>
              <w:tblStyle w:val="a3"/>
              <w:tblW w:w="0" w:type="auto"/>
              <w:tblInd w:w="445" w:type="dxa"/>
              <w:tblLook w:val="04A0"/>
            </w:tblPr>
            <w:tblGrid>
              <w:gridCol w:w="1426"/>
              <w:gridCol w:w="1496"/>
              <w:gridCol w:w="1132"/>
              <w:gridCol w:w="1459"/>
              <w:gridCol w:w="1440"/>
              <w:gridCol w:w="1475"/>
              <w:gridCol w:w="1922"/>
              <w:gridCol w:w="1620"/>
            </w:tblGrid>
            <w:tr w:rsidR="00301FEC" w:rsidRPr="00FE0F4D" w:rsidTr="00650360">
              <w:trPr>
                <w:trHeight w:val="430"/>
              </w:trPr>
              <w:tc>
                <w:tcPr>
                  <w:tcW w:w="1426" w:type="dxa"/>
                  <w:vMerge w:val="restart"/>
                </w:tcPr>
                <w:p w:rsidR="00301FEC" w:rsidRPr="00FE0F4D" w:rsidRDefault="00301FEC" w:rsidP="00A224A1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نسبة النجاح</w:t>
                  </w:r>
                </w:p>
              </w:tc>
              <w:tc>
                <w:tcPr>
                  <w:tcW w:w="1496" w:type="dxa"/>
                  <w:vMerge w:val="restart"/>
                </w:tcPr>
                <w:p w:rsidR="00301FEC" w:rsidRPr="00FE0F4D" w:rsidRDefault="00301FEC" w:rsidP="00A224A1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مجموع الناجحات</w:t>
                  </w:r>
                </w:p>
              </w:tc>
              <w:tc>
                <w:tcPr>
                  <w:tcW w:w="2591" w:type="dxa"/>
                  <w:gridSpan w:val="2"/>
                  <w:tcBorders>
                    <w:bottom w:val="single" w:sz="4" w:space="0" w:color="auto"/>
                  </w:tcBorders>
                </w:tcPr>
                <w:p w:rsidR="00301FEC" w:rsidRPr="00FE0F4D" w:rsidRDefault="00301FEC" w:rsidP="00A224A1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ناجحات</w:t>
                  </w:r>
                </w:p>
              </w:tc>
              <w:tc>
                <w:tcPr>
                  <w:tcW w:w="1440" w:type="dxa"/>
                  <w:vMerge w:val="restart"/>
                </w:tcPr>
                <w:p w:rsidR="00301FEC" w:rsidRPr="00FE0F4D" w:rsidRDefault="00301FEC" w:rsidP="00A224A1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مكملات</w:t>
                  </w:r>
                </w:p>
              </w:tc>
              <w:tc>
                <w:tcPr>
                  <w:tcW w:w="1475" w:type="dxa"/>
                  <w:vMerge w:val="restart"/>
                </w:tcPr>
                <w:p w:rsidR="00301FEC" w:rsidRPr="00FE0F4D" w:rsidRDefault="00301FEC" w:rsidP="00A224A1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حاضرات</w:t>
                  </w:r>
                </w:p>
              </w:tc>
              <w:tc>
                <w:tcPr>
                  <w:tcW w:w="3542" w:type="dxa"/>
                  <w:gridSpan w:val="2"/>
                  <w:vMerge w:val="restart"/>
                </w:tcPr>
                <w:p w:rsidR="00301FEC" w:rsidRPr="00FE0F4D" w:rsidRDefault="00301FEC" w:rsidP="00A224A1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الدور</w:t>
                  </w:r>
                </w:p>
              </w:tc>
            </w:tr>
            <w:tr w:rsidR="00301FEC" w:rsidRPr="00FE0F4D" w:rsidTr="00650360">
              <w:trPr>
                <w:trHeight w:val="299"/>
              </w:trPr>
              <w:tc>
                <w:tcPr>
                  <w:tcW w:w="1426" w:type="dxa"/>
                  <w:vMerge/>
                </w:tcPr>
                <w:p w:rsidR="00301FEC" w:rsidRPr="00FE0F4D" w:rsidRDefault="00301FEC" w:rsidP="00A224A1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496" w:type="dxa"/>
                  <w:vMerge/>
                </w:tcPr>
                <w:p w:rsidR="00301FEC" w:rsidRPr="00FE0F4D" w:rsidRDefault="00301FEC" w:rsidP="00A224A1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301FEC" w:rsidRPr="00FE0F4D" w:rsidRDefault="00301FEC" w:rsidP="00A224A1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غ س</w:t>
                  </w:r>
                </w:p>
              </w:tc>
              <w:tc>
                <w:tcPr>
                  <w:tcW w:w="1459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301FEC" w:rsidRPr="00FE0F4D" w:rsidRDefault="00301FEC" w:rsidP="00A224A1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س</w:t>
                  </w:r>
                </w:p>
              </w:tc>
              <w:tc>
                <w:tcPr>
                  <w:tcW w:w="1440" w:type="dxa"/>
                  <w:vMerge/>
                </w:tcPr>
                <w:p w:rsidR="00301FEC" w:rsidRPr="00FE0F4D" w:rsidRDefault="00301FEC" w:rsidP="00A224A1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475" w:type="dxa"/>
                  <w:vMerge/>
                </w:tcPr>
                <w:p w:rsidR="00301FEC" w:rsidRPr="00FE0F4D" w:rsidRDefault="00301FEC" w:rsidP="00A224A1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3542" w:type="dxa"/>
                  <w:gridSpan w:val="2"/>
                  <w:vMerge/>
                </w:tcPr>
                <w:p w:rsidR="00301FEC" w:rsidRPr="00FE0F4D" w:rsidRDefault="00301FEC" w:rsidP="00A224A1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</w:tr>
            <w:tr w:rsidR="00301FEC" w:rsidRPr="00FE0F4D" w:rsidTr="00650360">
              <w:trPr>
                <w:trHeight w:val="336"/>
              </w:trPr>
              <w:tc>
                <w:tcPr>
                  <w:tcW w:w="1426" w:type="dxa"/>
                  <w:tcBorders>
                    <w:bottom w:val="single" w:sz="4" w:space="0" w:color="auto"/>
                  </w:tcBorders>
                </w:tcPr>
                <w:p w:rsidR="00301FEC" w:rsidRPr="00F559F7" w:rsidRDefault="00301FEC" w:rsidP="00A224A1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96" w:type="dxa"/>
                  <w:tcBorders>
                    <w:bottom w:val="single" w:sz="4" w:space="0" w:color="auto"/>
                  </w:tcBorders>
                </w:tcPr>
                <w:p w:rsidR="00301FEC" w:rsidRPr="00F559F7" w:rsidRDefault="00301FEC" w:rsidP="00A224A1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32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301FEC" w:rsidRPr="00F559F7" w:rsidRDefault="00301FEC" w:rsidP="00A224A1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59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301FEC" w:rsidRPr="00F559F7" w:rsidRDefault="00301FEC" w:rsidP="00A224A1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</w:tcPr>
                <w:p w:rsidR="00301FEC" w:rsidRPr="00F559F7" w:rsidRDefault="00301FEC" w:rsidP="00A224A1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75" w:type="dxa"/>
                  <w:tcBorders>
                    <w:bottom w:val="single" w:sz="4" w:space="0" w:color="auto"/>
                  </w:tcBorders>
                </w:tcPr>
                <w:p w:rsidR="00301FEC" w:rsidRPr="00F559F7" w:rsidRDefault="00301FEC" w:rsidP="00A224A1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22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301FEC" w:rsidRPr="00FE0F4D" w:rsidRDefault="00301FEC" w:rsidP="00A224A1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منتظمات</w:t>
                  </w:r>
                </w:p>
              </w:tc>
              <w:tc>
                <w:tcPr>
                  <w:tcW w:w="1620" w:type="dxa"/>
                  <w:vMerge w:val="restart"/>
                  <w:tcBorders>
                    <w:left w:val="single" w:sz="4" w:space="0" w:color="auto"/>
                  </w:tcBorders>
                </w:tcPr>
                <w:p w:rsidR="00301FEC" w:rsidRPr="00FE0F4D" w:rsidRDefault="00301FEC" w:rsidP="00A224A1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301FEC" w:rsidRPr="00FE0F4D" w:rsidRDefault="00301FEC" w:rsidP="00A224A1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الدور الأول</w:t>
                  </w:r>
                </w:p>
              </w:tc>
            </w:tr>
            <w:tr w:rsidR="002B08AD" w:rsidRPr="00FE0F4D" w:rsidTr="00650360">
              <w:trPr>
                <w:trHeight w:val="449"/>
              </w:trPr>
              <w:tc>
                <w:tcPr>
                  <w:tcW w:w="142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B08AD" w:rsidRPr="00F559F7" w:rsidRDefault="002B08AD" w:rsidP="00A224A1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B08AD" w:rsidRPr="00F559F7" w:rsidRDefault="002B08AD" w:rsidP="00A224A1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8AD" w:rsidRPr="00F559F7" w:rsidRDefault="002B08AD" w:rsidP="00A224A1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2B08AD" w:rsidRPr="00F559F7" w:rsidRDefault="002B08AD" w:rsidP="00A224A1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B08AD" w:rsidRPr="00F559F7" w:rsidRDefault="002B08AD" w:rsidP="00A224A1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7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B08AD" w:rsidRPr="00F559F7" w:rsidRDefault="002B08AD" w:rsidP="00A224A1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2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8AD" w:rsidRPr="00FE0F4D" w:rsidRDefault="002B08AD" w:rsidP="00A224A1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منسبات كلي</w:t>
                  </w:r>
                </w:p>
              </w:tc>
              <w:tc>
                <w:tcPr>
                  <w:tcW w:w="1620" w:type="dxa"/>
                  <w:vMerge/>
                  <w:tcBorders>
                    <w:left w:val="single" w:sz="4" w:space="0" w:color="auto"/>
                  </w:tcBorders>
                </w:tcPr>
                <w:p w:rsidR="002B08AD" w:rsidRPr="00FE0F4D" w:rsidRDefault="002B08AD" w:rsidP="00A224A1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</w:tr>
            <w:tr w:rsidR="00301FEC" w:rsidRPr="00FE0F4D" w:rsidTr="00650360">
              <w:trPr>
                <w:trHeight w:val="299"/>
              </w:trPr>
              <w:tc>
                <w:tcPr>
                  <w:tcW w:w="1426" w:type="dxa"/>
                  <w:tcBorders>
                    <w:top w:val="single" w:sz="4" w:space="0" w:color="auto"/>
                  </w:tcBorders>
                </w:tcPr>
                <w:p w:rsidR="00301FEC" w:rsidRPr="00F559F7" w:rsidRDefault="00301FEC" w:rsidP="00A224A1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496" w:type="dxa"/>
                  <w:tcBorders>
                    <w:top w:val="single" w:sz="4" w:space="0" w:color="auto"/>
                  </w:tcBorders>
                </w:tcPr>
                <w:p w:rsidR="00301FEC" w:rsidRPr="00F559F7" w:rsidRDefault="00301FEC" w:rsidP="00A224A1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301FEC" w:rsidRPr="00F559F7" w:rsidRDefault="00301FEC" w:rsidP="00A224A1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459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301FEC" w:rsidRPr="00F559F7" w:rsidRDefault="00301FEC" w:rsidP="00A224A1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</w:tcBorders>
                </w:tcPr>
                <w:p w:rsidR="00301FEC" w:rsidRPr="00F559F7" w:rsidRDefault="00301FEC" w:rsidP="00A224A1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475" w:type="dxa"/>
                  <w:tcBorders>
                    <w:top w:val="single" w:sz="4" w:space="0" w:color="auto"/>
                  </w:tcBorders>
                </w:tcPr>
                <w:p w:rsidR="00301FEC" w:rsidRPr="00F559F7" w:rsidRDefault="00301FEC" w:rsidP="00A224A1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922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301FEC" w:rsidRPr="00FE0F4D" w:rsidRDefault="00301FEC" w:rsidP="00A224A1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منتسبات جزئي</w:t>
                  </w:r>
                </w:p>
              </w:tc>
              <w:tc>
                <w:tcPr>
                  <w:tcW w:w="1620" w:type="dxa"/>
                  <w:vMerge/>
                  <w:tcBorders>
                    <w:left w:val="single" w:sz="4" w:space="0" w:color="auto"/>
                  </w:tcBorders>
                </w:tcPr>
                <w:p w:rsidR="00301FEC" w:rsidRPr="00FE0F4D" w:rsidRDefault="00301FEC" w:rsidP="00A224A1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</w:tr>
            <w:tr w:rsidR="002B08AD" w:rsidRPr="00FE0F4D" w:rsidTr="00650360">
              <w:trPr>
                <w:trHeight w:val="494"/>
              </w:trPr>
              <w:tc>
                <w:tcPr>
                  <w:tcW w:w="1426" w:type="dxa"/>
                </w:tcPr>
                <w:p w:rsidR="002B08AD" w:rsidRPr="00F559F7" w:rsidRDefault="002B08AD" w:rsidP="00A224A1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96" w:type="dxa"/>
                </w:tcPr>
                <w:p w:rsidR="002B08AD" w:rsidRPr="00F559F7" w:rsidRDefault="002B08AD" w:rsidP="00A224A1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32" w:type="dxa"/>
                  <w:tcBorders>
                    <w:right w:val="single" w:sz="4" w:space="0" w:color="auto"/>
                  </w:tcBorders>
                </w:tcPr>
                <w:p w:rsidR="002B08AD" w:rsidRPr="00F559F7" w:rsidRDefault="002B08AD" w:rsidP="00A224A1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59" w:type="dxa"/>
                  <w:tcBorders>
                    <w:left w:val="single" w:sz="4" w:space="0" w:color="auto"/>
                  </w:tcBorders>
                </w:tcPr>
                <w:p w:rsidR="002B08AD" w:rsidRPr="00F559F7" w:rsidRDefault="002B08AD" w:rsidP="00A224A1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40" w:type="dxa"/>
                </w:tcPr>
                <w:p w:rsidR="002B08AD" w:rsidRPr="00F559F7" w:rsidRDefault="002B08AD" w:rsidP="00A224A1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75" w:type="dxa"/>
                </w:tcPr>
                <w:p w:rsidR="002B08AD" w:rsidRPr="00F559F7" w:rsidRDefault="002B08AD" w:rsidP="00A224A1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3542" w:type="dxa"/>
                  <w:gridSpan w:val="2"/>
                </w:tcPr>
                <w:p w:rsidR="002B08AD" w:rsidRPr="00FE0F4D" w:rsidRDefault="002B08AD" w:rsidP="00A224A1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المجموع</w:t>
                  </w:r>
                </w:p>
              </w:tc>
            </w:tr>
          </w:tbl>
          <w:p w:rsidR="00301FEC" w:rsidRDefault="00301FEC" w:rsidP="00301FEC">
            <w:pPr>
              <w:jc w:val="center"/>
              <w:rPr>
                <w:rtl/>
              </w:rPr>
            </w:pPr>
          </w:p>
          <w:p w:rsidR="00301FEC" w:rsidRDefault="00301FEC" w:rsidP="00301FEC">
            <w:pPr>
              <w:jc w:val="center"/>
              <w:rPr>
                <w:rtl/>
              </w:rPr>
            </w:pPr>
          </w:p>
          <w:p w:rsidR="00301FEC" w:rsidRDefault="00301FEC" w:rsidP="00301FEC">
            <w:pPr>
              <w:jc w:val="center"/>
              <w:rPr>
                <w:rtl/>
              </w:rPr>
            </w:pPr>
          </w:p>
          <w:p w:rsidR="00301FEC" w:rsidRDefault="00301FEC" w:rsidP="00301FEC">
            <w:pPr>
              <w:rPr>
                <w:rtl/>
              </w:rPr>
            </w:pPr>
          </w:p>
          <w:p w:rsidR="00301FEC" w:rsidRDefault="00301FEC" w:rsidP="00301FEC">
            <w:pPr>
              <w:jc w:val="center"/>
              <w:rPr>
                <w:rtl/>
              </w:rPr>
            </w:pPr>
          </w:p>
          <w:p w:rsidR="00301FEC" w:rsidRDefault="00301FEC" w:rsidP="00301FEC"/>
        </w:tc>
      </w:tr>
    </w:tbl>
    <w:p w:rsidR="00F00237" w:rsidRDefault="00F00237" w:rsidP="002B08AD">
      <w:pPr>
        <w:rPr>
          <w:rtl/>
        </w:rPr>
      </w:pPr>
    </w:p>
    <w:sectPr w:rsidR="00F00237" w:rsidSect="00E816D8">
      <w:pgSz w:w="15840" w:h="12240" w:orient="landscape"/>
      <w:pgMar w:top="1800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drawingGridHorizontalSpacing w:val="110"/>
  <w:displayHorizontalDrawingGridEvery w:val="2"/>
  <w:characterSpacingControl w:val="doNotCompress"/>
  <w:compat/>
  <w:rsids>
    <w:rsidRoot w:val="00E816D8"/>
    <w:rsid w:val="00183F37"/>
    <w:rsid w:val="002B08AD"/>
    <w:rsid w:val="00301FEC"/>
    <w:rsid w:val="00313499"/>
    <w:rsid w:val="00451D4F"/>
    <w:rsid w:val="004B2249"/>
    <w:rsid w:val="005C7705"/>
    <w:rsid w:val="00641261"/>
    <w:rsid w:val="00676945"/>
    <w:rsid w:val="0075294B"/>
    <w:rsid w:val="00A224A1"/>
    <w:rsid w:val="00A31D19"/>
    <w:rsid w:val="00B30679"/>
    <w:rsid w:val="00B40FB3"/>
    <w:rsid w:val="00B601EB"/>
    <w:rsid w:val="00CB7375"/>
    <w:rsid w:val="00CE7BAC"/>
    <w:rsid w:val="00DE266C"/>
    <w:rsid w:val="00E816D8"/>
    <w:rsid w:val="00ED13F0"/>
    <w:rsid w:val="00F00237"/>
    <w:rsid w:val="00F559F7"/>
    <w:rsid w:val="00FE0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2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F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B0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B08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hyperlink" Target="http://www.al-madina.com/files/249549.jpe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Goldfish_92</Company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Corvit</dc:creator>
  <cp:lastModifiedBy>dell</cp:lastModifiedBy>
  <cp:revision>2</cp:revision>
  <cp:lastPrinted>2011-07-08T11:58:00Z</cp:lastPrinted>
  <dcterms:created xsi:type="dcterms:W3CDTF">2013-06-01T15:41:00Z</dcterms:created>
  <dcterms:modified xsi:type="dcterms:W3CDTF">2013-06-01T15:41:00Z</dcterms:modified>
</cp:coreProperties>
</file>